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FCC" w:rsidRPr="007C5FCC" w:rsidRDefault="007C5FCC" w:rsidP="007C5FCC">
      <w:pPr>
        <w:pStyle w:val="Heading2"/>
        <w:rPr>
          <w:rFonts w:asciiTheme="minorHAnsi" w:hAnsiTheme="minorHAnsi"/>
          <w:b/>
          <w:bCs/>
          <w:color w:val="000000"/>
          <w:sz w:val="22"/>
          <w:szCs w:val="22"/>
          <w:u w:val="single"/>
        </w:rPr>
      </w:pPr>
    </w:p>
    <w:p w:rsidR="007C5FCC" w:rsidRPr="007C5FCC" w:rsidRDefault="007C5FCC" w:rsidP="007C5FCC">
      <w:pPr>
        <w:pStyle w:val="Heading2"/>
        <w:jc w:val="center"/>
        <w:rPr>
          <w:rFonts w:asciiTheme="minorHAnsi" w:hAnsiTheme="minorHAnsi"/>
          <w:b/>
          <w:bCs/>
          <w:color w:val="000000"/>
          <w:sz w:val="22"/>
          <w:szCs w:val="22"/>
          <w:u w:val="single"/>
        </w:rPr>
      </w:pPr>
      <w:r w:rsidRPr="007C5FCC">
        <w:rPr>
          <w:rFonts w:asciiTheme="minorHAnsi" w:hAnsiTheme="minorHAnsi"/>
          <w:b/>
          <w:bCs/>
          <w:noProof/>
          <w:color w:val="000000"/>
          <w:sz w:val="22"/>
          <w:szCs w:val="22"/>
          <w:u w:val="single"/>
          <w:lang w:val="en-US"/>
        </w:rPr>
        <w:drawing>
          <wp:inline distT="0" distB="0" distL="0" distR="0">
            <wp:extent cx="695325" cy="993321"/>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95325" cy="993321"/>
                    </a:xfrm>
                    <a:prstGeom prst="rect">
                      <a:avLst/>
                    </a:prstGeom>
                    <a:noFill/>
                    <a:ln w="9525">
                      <a:noFill/>
                      <a:miter lim="800000"/>
                      <a:headEnd/>
                      <a:tailEnd/>
                    </a:ln>
                  </pic:spPr>
                </pic:pic>
              </a:graphicData>
            </a:graphic>
          </wp:inline>
        </w:drawing>
      </w:r>
    </w:p>
    <w:p w:rsidR="007C5FCC" w:rsidRPr="007C5FCC" w:rsidRDefault="007C5FCC" w:rsidP="007C5FCC">
      <w:pPr>
        <w:pStyle w:val="Heading2"/>
        <w:rPr>
          <w:rFonts w:asciiTheme="minorHAnsi" w:hAnsiTheme="minorHAnsi"/>
          <w:b/>
          <w:bCs/>
          <w:color w:val="000000"/>
          <w:sz w:val="22"/>
          <w:szCs w:val="22"/>
          <w:u w:val="single"/>
        </w:rPr>
      </w:pPr>
    </w:p>
    <w:p w:rsidR="00DA220C" w:rsidRDefault="00DA220C" w:rsidP="00DA220C">
      <w:pPr>
        <w:pStyle w:val="Subtitle"/>
        <w:rPr>
          <w:color w:val="000000"/>
          <w:sz w:val="23"/>
          <w:szCs w:val="23"/>
        </w:rPr>
      </w:pPr>
      <w:r>
        <w:rPr>
          <w:b/>
          <w:bCs/>
          <w:color w:val="000000"/>
          <w:sz w:val="23"/>
          <w:szCs w:val="23"/>
        </w:rPr>
        <w:t xml:space="preserve">Subject: Addition of Athletic Therapy to Current Extended Health Care Policy </w:t>
      </w:r>
    </w:p>
    <w:p w:rsidR="00DA220C" w:rsidRDefault="00DA220C" w:rsidP="00DA220C">
      <w:pPr>
        <w:pStyle w:val="Default"/>
        <w:rPr>
          <w:sz w:val="23"/>
          <w:szCs w:val="23"/>
        </w:rPr>
      </w:pPr>
    </w:p>
    <w:p w:rsidR="00DA220C" w:rsidRDefault="00DA220C" w:rsidP="00DA220C">
      <w:pPr>
        <w:pStyle w:val="Default"/>
        <w:rPr>
          <w:sz w:val="23"/>
          <w:szCs w:val="23"/>
        </w:rPr>
      </w:pPr>
      <w:r>
        <w:rPr>
          <w:sz w:val="23"/>
          <w:szCs w:val="23"/>
        </w:rPr>
        <w:t xml:space="preserve">Dear Sir/Madame, </w:t>
      </w:r>
    </w:p>
    <w:p w:rsidR="00DA220C" w:rsidRDefault="00DA220C" w:rsidP="00DA220C">
      <w:pPr>
        <w:pStyle w:val="Default"/>
        <w:rPr>
          <w:sz w:val="23"/>
          <w:szCs w:val="23"/>
        </w:rPr>
      </w:pPr>
    </w:p>
    <w:p w:rsidR="00DA220C" w:rsidRDefault="00DA220C" w:rsidP="00DA220C">
      <w:pPr>
        <w:pStyle w:val="Default"/>
        <w:rPr>
          <w:sz w:val="23"/>
          <w:szCs w:val="23"/>
        </w:rPr>
      </w:pPr>
      <w:r>
        <w:rPr>
          <w:sz w:val="23"/>
          <w:szCs w:val="23"/>
        </w:rPr>
        <w:t xml:space="preserve">I write this letter to request that the services provided by a Certified Athletic Therapist (in French; </w:t>
      </w:r>
      <w:proofErr w:type="spellStart"/>
      <w:r>
        <w:rPr>
          <w:sz w:val="23"/>
          <w:szCs w:val="23"/>
        </w:rPr>
        <w:t>thérapeute</w:t>
      </w:r>
      <w:proofErr w:type="spellEnd"/>
      <w:r>
        <w:rPr>
          <w:sz w:val="23"/>
          <w:szCs w:val="23"/>
        </w:rPr>
        <w:t xml:space="preserve"> du sport </w:t>
      </w:r>
      <w:proofErr w:type="spellStart"/>
      <w:r>
        <w:rPr>
          <w:sz w:val="23"/>
          <w:szCs w:val="23"/>
        </w:rPr>
        <w:t>agréé</w:t>
      </w:r>
      <w:proofErr w:type="spellEnd"/>
      <w:r>
        <w:rPr>
          <w:sz w:val="23"/>
          <w:szCs w:val="23"/>
        </w:rPr>
        <w:t xml:space="preserve">) be added to my current extended health care plan. I am currently receiving care from a </w:t>
      </w:r>
      <w:r>
        <w:rPr>
          <w:b/>
          <w:bCs/>
          <w:sz w:val="23"/>
          <w:szCs w:val="23"/>
        </w:rPr>
        <w:t xml:space="preserve">Certified Athletic Therapist </w:t>
      </w:r>
      <w:r>
        <w:rPr>
          <w:sz w:val="23"/>
          <w:szCs w:val="23"/>
        </w:rPr>
        <w:t xml:space="preserve">for a musculoskeletal injury. Other insurance companies provide Athletic Therapy (in French; </w:t>
      </w:r>
      <w:proofErr w:type="spellStart"/>
      <w:r>
        <w:rPr>
          <w:b/>
          <w:bCs/>
          <w:sz w:val="23"/>
          <w:szCs w:val="23"/>
        </w:rPr>
        <w:t>thérapie</w:t>
      </w:r>
      <w:proofErr w:type="spellEnd"/>
      <w:r>
        <w:rPr>
          <w:b/>
          <w:bCs/>
          <w:sz w:val="23"/>
          <w:szCs w:val="23"/>
        </w:rPr>
        <w:t xml:space="preserve"> du sport) </w:t>
      </w:r>
      <w:r>
        <w:rPr>
          <w:sz w:val="23"/>
          <w:szCs w:val="23"/>
        </w:rPr>
        <w:t xml:space="preserve">coverage for the rehabilitation of orthopaedic injuries when this treatment is provided by members of the </w:t>
      </w:r>
      <w:r>
        <w:rPr>
          <w:b/>
          <w:bCs/>
          <w:sz w:val="23"/>
          <w:szCs w:val="23"/>
        </w:rPr>
        <w:t>Canadian Athletic Therapists Association</w:t>
      </w:r>
      <w:r>
        <w:rPr>
          <w:sz w:val="23"/>
          <w:szCs w:val="23"/>
        </w:rPr>
        <w:t xml:space="preserve">. </w:t>
      </w:r>
    </w:p>
    <w:p w:rsidR="00DA220C" w:rsidRDefault="00DA220C" w:rsidP="00DA220C">
      <w:pPr>
        <w:pStyle w:val="Default"/>
        <w:rPr>
          <w:sz w:val="23"/>
          <w:szCs w:val="23"/>
        </w:rPr>
      </w:pPr>
    </w:p>
    <w:p w:rsidR="00DA220C" w:rsidRDefault="00DA220C" w:rsidP="00DA220C">
      <w:pPr>
        <w:pStyle w:val="Default"/>
        <w:rPr>
          <w:sz w:val="23"/>
          <w:szCs w:val="23"/>
        </w:rPr>
      </w:pPr>
      <w:r>
        <w:rPr>
          <w:sz w:val="23"/>
          <w:szCs w:val="23"/>
        </w:rPr>
        <w:t xml:space="preserve">I am benefiting from the treatment provided by my current Athletic Therapist and would like to have my insurance company look into adding this type of treatment to my current plan. Certified Athletic Therapists base their treatments on the Sports Medicine Model that involves active rehabilitation. This model has been scientifically proven to be more effective than passive rehabilitation, resulting in decreased therapy costs and lost time from work. </w:t>
      </w:r>
    </w:p>
    <w:p w:rsidR="00DA220C" w:rsidRDefault="00DA220C" w:rsidP="00DA220C">
      <w:pPr>
        <w:pStyle w:val="Default"/>
        <w:rPr>
          <w:sz w:val="23"/>
          <w:szCs w:val="23"/>
        </w:rPr>
      </w:pPr>
    </w:p>
    <w:p w:rsidR="00DA220C" w:rsidRDefault="00DA220C" w:rsidP="00DA220C">
      <w:pPr>
        <w:pStyle w:val="Default"/>
        <w:rPr>
          <w:sz w:val="23"/>
          <w:szCs w:val="23"/>
        </w:rPr>
      </w:pPr>
      <w:r>
        <w:rPr>
          <w:sz w:val="23"/>
          <w:szCs w:val="23"/>
        </w:rPr>
        <w:t xml:space="preserve">Some insurance companies have added Athletic Therapy coverage to their plans coupled with physiotherapy but still maintaining the same maximum coverage limit for paramedical services. This change would give me additional access to the most appropriate medical specialist, without increasing the maximum allowed in annual claims. </w:t>
      </w:r>
    </w:p>
    <w:p w:rsidR="00DA220C" w:rsidRDefault="00DA220C" w:rsidP="00DA220C">
      <w:pPr>
        <w:pStyle w:val="Default"/>
        <w:rPr>
          <w:sz w:val="23"/>
          <w:szCs w:val="23"/>
        </w:rPr>
      </w:pPr>
    </w:p>
    <w:p w:rsidR="00DA220C" w:rsidRDefault="00DA220C" w:rsidP="00DA220C">
      <w:pPr>
        <w:pStyle w:val="Default"/>
        <w:rPr>
          <w:sz w:val="23"/>
          <w:szCs w:val="23"/>
        </w:rPr>
      </w:pPr>
      <w:r>
        <w:rPr>
          <w:sz w:val="23"/>
          <w:szCs w:val="23"/>
        </w:rPr>
        <w:t xml:space="preserve">I have provided the following contact information regarding their professional regulating body for your inspection and my policy number.  I would greatly appreciate a response at your earliest convenience. </w:t>
      </w:r>
    </w:p>
    <w:p w:rsidR="00DA220C" w:rsidRDefault="00DA220C" w:rsidP="00DA220C">
      <w:pPr>
        <w:pStyle w:val="Default"/>
        <w:rPr>
          <w:b/>
          <w:bCs/>
          <w:sz w:val="23"/>
          <w:szCs w:val="23"/>
        </w:rPr>
      </w:pPr>
    </w:p>
    <w:p w:rsidR="00DA220C" w:rsidRDefault="00DA220C" w:rsidP="00DA220C">
      <w:pPr>
        <w:pStyle w:val="Default"/>
        <w:rPr>
          <w:sz w:val="23"/>
          <w:szCs w:val="23"/>
        </w:rPr>
      </w:pPr>
      <w:r>
        <w:rPr>
          <w:b/>
          <w:bCs/>
          <w:sz w:val="23"/>
          <w:szCs w:val="23"/>
        </w:rPr>
        <w:t xml:space="preserve">Canadian Athletic Therapists Association (National Office) </w:t>
      </w:r>
    </w:p>
    <w:p w:rsidR="00DA220C" w:rsidRDefault="00DA220C" w:rsidP="00DA220C">
      <w:pPr>
        <w:pStyle w:val="Default"/>
        <w:rPr>
          <w:sz w:val="23"/>
          <w:szCs w:val="23"/>
        </w:rPr>
      </w:pPr>
      <w:proofErr w:type="gramStart"/>
      <w:r>
        <w:rPr>
          <w:b/>
          <w:bCs/>
          <w:sz w:val="23"/>
          <w:szCs w:val="23"/>
        </w:rPr>
        <w:t>Suite 402 – 1040 7th Ave S.W.</w:t>
      </w:r>
      <w:proofErr w:type="gramEnd"/>
      <w:r>
        <w:rPr>
          <w:b/>
          <w:bCs/>
          <w:sz w:val="23"/>
          <w:szCs w:val="23"/>
        </w:rPr>
        <w:t xml:space="preserve"> </w:t>
      </w:r>
    </w:p>
    <w:p w:rsidR="00DA220C" w:rsidRDefault="00DA220C" w:rsidP="00DA220C">
      <w:pPr>
        <w:pStyle w:val="Default"/>
        <w:rPr>
          <w:b/>
          <w:bCs/>
          <w:sz w:val="23"/>
          <w:szCs w:val="23"/>
        </w:rPr>
      </w:pPr>
      <w:r>
        <w:rPr>
          <w:b/>
          <w:bCs/>
          <w:sz w:val="23"/>
          <w:szCs w:val="23"/>
        </w:rPr>
        <w:t xml:space="preserve">Calgary, Alberta </w:t>
      </w:r>
    </w:p>
    <w:p w:rsidR="00DA220C" w:rsidRDefault="00DA220C" w:rsidP="00DA220C">
      <w:pPr>
        <w:pStyle w:val="Default"/>
        <w:rPr>
          <w:sz w:val="23"/>
          <w:szCs w:val="23"/>
        </w:rPr>
      </w:pPr>
      <w:r>
        <w:rPr>
          <w:b/>
          <w:bCs/>
          <w:sz w:val="23"/>
          <w:szCs w:val="23"/>
        </w:rPr>
        <w:t xml:space="preserve">T2P 3G9 </w:t>
      </w:r>
    </w:p>
    <w:p w:rsidR="00DA220C" w:rsidRDefault="00DA220C" w:rsidP="00DA220C">
      <w:pPr>
        <w:pStyle w:val="BodyText"/>
        <w:rPr>
          <w:b/>
          <w:bCs/>
          <w:color w:val="000000"/>
          <w:sz w:val="23"/>
          <w:szCs w:val="23"/>
        </w:rPr>
      </w:pPr>
      <w:r>
        <w:rPr>
          <w:b/>
          <w:bCs/>
          <w:color w:val="000000"/>
          <w:sz w:val="23"/>
          <w:szCs w:val="23"/>
        </w:rPr>
        <w:t xml:space="preserve">Phone: 403 - 509 - CATA (2282) Fax: 403 - 509 - 2280 </w:t>
      </w:r>
    </w:p>
    <w:p w:rsidR="00DA220C" w:rsidRDefault="00DA220C" w:rsidP="00DA220C">
      <w:pPr>
        <w:pStyle w:val="BodyText"/>
        <w:rPr>
          <w:color w:val="000000"/>
          <w:sz w:val="23"/>
          <w:szCs w:val="23"/>
        </w:rPr>
      </w:pPr>
      <w:r>
        <w:rPr>
          <w:b/>
          <w:bCs/>
          <w:color w:val="000000"/>
          <w:sz w:val="23"/>
          <w:szCs w:val="23"/>
        </w:rPr>
        <w:t xml:space="preserve">www.athletictherapy.org </w:t>
      </w:r>
    </w:p>
    <w:p w:rsidR="00DA220C" w:rsidRDefault="00DA220C" w:rsidP="00DA220C">
      <w:pPr>
        <w:pStyle w:val="Default"/>
        <w:rPr>
          <w:b/>
          <w:bCs/>
          <w:sz w:val="23"/>
          <w:szCs w:val="23"/>
        </w:rPr>
      </w:pPr>
      <w:bookmarkStart w:id="0" w:name="_GoBack"/>
      <w:bookmarkEnd w:id="0"/>
    </w:p>
    <w:p w:rsidR="00DA220C" w:rsidRDefault="000C066F" w:rsidP="00DA220C">
      <w:pPr>
        <w:pStyle w:val="Default"/>
        <w:rPr>
          <w:b/>
          <w:bCs/>
          <w:sz w:val="23"/>
          <w:szCs w:val="23"/>
        </w:rPr>
      </w:pPr>
      <w:r>
        <w:rPr>
          <w:b/>
          <w:bCs/>
          <w:sz w:val="23"/>
          <w:szCs w:val="23"/>
        </w:rPr>
        <w:t xml:space="preserve">Connie </w:t>
      </w:r>
      <w:proofErr w:type="spellStart"/>
      <w:r>
        <w:rPr>
          <w:b/>
          <w:bCs/>
          <w:sz w:val="23"/>
          <w:szCs w:val="23"/>
        </w:rPr>
        <w:t>Klassen</w:t>
      </w:r>
      <w:proofErr w:type="spellEnd"/>
      <w:r>
        <w:rPr>
          <w:b/>
          <w:bCs/>
          <w:sz w:val="23"/>
          <w:szCs w:val="23"/>
        </w:rPr>
        <w:t>, CAT(C)</w:t>
      </w:r>
    </w:p>
    <w:p w:rsidR="000C066F" w:rsidRDefault="000C066F" w:rsidP="00DA220C">
      <w:pPr>
        <w:pStyle w:val="Default"/>
        <w:rPr>
          <w:sz w:val="23"/>
          <w:szCs w:val="23"/>
        </w:rPr>
      </w:pPr>
      <w:r>
        <w:rPr>
          <w:b/>
          <w:bCs/>
          <w:sz w:val="23"/>
          <w:szCs w:val="23"/>
        </w:rPr>
        <w:t>President</w:t>
      </w:r>
    </w:p>
    <w:p w:rsidR="00DA220C" w:rsidRDefault="00DA220C" w:rsidP="00DA220C">
      <w:pPr>
        <w:pStyle w:val="NormalWeb"/>
        <w:rPr>
          <w:b/>
          <w:bCs/>
          <w:color w:val="000000"/>
          <w:sz w:val="23"/>
          <w:szCs w:val="23"/>
        </w:rPr>
      </w:pPr>
    </w:p>
    <w:p w:rsidR="00DA220C" w:rsidRDefault="00DA220C" w:rsidP="00DA220C">
      <w:pPr>
        <w:pStyle w:val="NormalWeb"/>
        <w:rPr>
          <w:color w:val="000000"/>
          <w:sz w:val="23"/>
          <w:szCs w:val="23"/>
        </w:rPr>
      </w:pPr>
      <w:r>
        <w:rPr>
          <w:b/>
          <w:bCs/>
          <w:color w:val="000000"/>
          <w:sz w:val="23"/>
          <w:szCs w:val="23"/>
        </w:rPr>
        <w:t>Current Policy Number</w:t>
      </w:r>
      <w:proofErr w:type="gramStart"/>
      <w:r>
        <w:rPr>
          <w:b/>
          <w:bCs/>
          <w:color w:val="000000"/>
          <w:sz w:val="23"/>
          <w:szCs w:val="23"/>
        </w:rPr>
        <w:t>:_</w:t>
      </w:r>
      <w:proofErr w:type="gramEnd"/>
      <w:r>
        <w:rPr>
          <w:b/>
          <w:bCs/>
          <w:color w:val="000000"/>
          <w:sz w:val="23"/>
          <w:szCs w:val="23"/>
        </w:rPr>
        <w:t xml:space="preserve">___________________________________ </w:t>
      </w:r>
    </w:p>
    <w:p w:rsidR="00DA220C" w:rsidRDefault="00DA220C" w:rsidP="00DA220C">
      <w:pPr>
        <w:pStyle w:val="Default"/>
        <w:rPr>
          <w:sz w:val="23"/>
          <w:szCs w:val="23"/>
        </w:rPr>
      </w:pPr>
    </w:p>
    <w:p w:rsidR="00DA220C" w:rsidRDefault="00DA220C" w:rsidP="00DA220C">
      <w:pPr>
        <w:pStyle w:val="Default"/>
        <w:rPr>
          <w:sz w:val="23"/>
          <w:szCs w:val="23"/>
        </w:rPr>
      </w:pPr>
      <w:r>
        <w:rPr>
          <w:sz w:val="23"/>
          <w:szCs w:val="23"/>
        </w:rPr>
        <w:t xml:space="preserve">Thank you for your careful attention in this matter, </w:t>
      </w:r>
    </w:p>
    <w:p w:rsidR="007C5FCC" w:rsidRPr="007C5FCC" w:rsidRDefault="00DA220C" w:rsidP="00DA220C">
      <w:pPr>
        <w:pStyle w:val="Heading2"/>
        <w:rPr>
          <w:rFonts w:asciiTheme="minorHAnsi" w:hAnsiTheme="minorHAnsi"/>
          <w:b/>
          <w:bCs/>
          <w:color w:val="000000"/>
          <w:sz w:val="22"/>
          <w:szCs w:val="22"/>
          <w:u w:val="single"/>
        </w:rPr>
      </w:pPr>
      <w:r>
        <w:rPr>
          <w:sz w:val="23"/>
          <w:szCs w:val="23"/>
        </w:rPr>
        <w:t>Sincerely,</w:t>
      </w:r>
    </w:p>
    <w:sectPr w:rsidR="007C5FCC" w:rsidRPr="007C5FCC" w:rsidSect="004834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FCC"/>
    <w:rsid w:val="000C066F"/>
    <w:rsid w:val="001E460F"/>
    <w:rsid w:val="00472EEB"/>
    <w:rsid w:val="0048345C"/>
    <w:rsid w:val="00493110"/>
    <w:rsid w:val="004A6EF3"/>
    <w:rsid w:val="005A5289"/>
    <w:rsid w:val="007C5FCC"/>
    <w:rsid w:val="007D35A1"/>
    <w:rsid w:val="009C0524"/>
    <w:rsid w:val="00DA220C"/>
    <w:rsid w:val="00F345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5C"/>
  </w:style>
  <w:style w:type="paragraph" w:styleId="Heading1">
    <w:name w:val="heading 1"/>
    <w:basedOn w:val="Normal"/>
    <w:next w:val="Normal"/>
    <w:link w:val="Heading1Char"/>
    <w:uiPriority w:val="9"/>
    <w:qFormat/>
    <w:rsid w:val="00DA22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uiPriority w:val="99"/>
    <w:qFormat/>
    <w:rsid w:val="007C5FCC"/>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C5FCC"/>
    <w:rPr>
      <w:rFonts w:ascii="Times New Roman" w:hAnsi="Times New Roman" w:cs="Times New Roman"/>
      <w:szCs w:val="24"/>
    </w:rPr>
  </w:style>
  <w:style w:type="paragraph" w:customStyle="1" w:styleId="Default">
    <w:name w:val="Default"/>
    <w:rsid w:val="007C5FCC"/>
    <w:pPr>
      <w:autoSpaceDE w:val="0"/>
      <w:autoSpaceDN w:val="0"/>
      <w:adjustRightInd w:val="0"/>
    </w:pPr>
    <w:rPr>
      <w:rFonts w:ascii="Times New Roman" w:hAnsi="Times New Roman" w:cs="Times New Roman"/>
      <w:color w:val="000000"/>
      <w:szCs w:val="24"/>
    </w:rPr>
  </w:style>
  <w:style w:type="paragraph" w:styleId="BodyText">
    <w:name w:val="Body Text"/>
    <w:basedOn w:val="Default"/>
    <w:next w:val="Default"/>
    <w:link w:val="BodyTextChar"/>
    <w:uiPriority w:val="99"/>
    <w:rsid w:val="007C5FCC"/>
    <w:rPr>
      <w:color w:val="auto"/>
    </w:rPr>
  </w:style>
  <w:style w:type="character" w:customStyle="1" w:styleId="BodyTextChar">
    <w:name w:val="Body Text Char"/>
    <w:basedOn w:val="DefaultParagraphFont"/>
    <w:link w:val="BodyText"/>
    <w:uiPriority w:val="99"/>
    <w:rsid w:val="007C5FCC"/>
    <w:rPr>
      <w:rFonts w:ascii="Times New Roman" w:hAnsi="Times New Roman" w:cs="Times New Roman"/>
      <w:szCs w:val="24"/>
    </w:rPr>
  </w:style>
  <w:style w:type="paragraph" w:styleId="BalloonText">
    <w:name w:val="Balloon Text"/>
    <w:basedOn w:val="Normal"/>
    <w:link w:val="BalloonTextChar"/>
    <w:uiPriority w:val="99"/>
    <w:semiHidden/>
    <w:unhideWhenUsed/>
    <w:rsid w:val="007C5FCC"/>
    <w:rPr>
      <w:rFonts w:ascii="Tahoma" w:hAnsi="Tahoma" w:cs="Tahoma"/>
      <w:sz w:val="16"/>
      <w:szCs w:val="16"/>
    </w:rPr>
  </w:style>
  <w:style w:type="character" w:customStyle="1" w:styleId="BalloonTextChar">
    <w:name w:val="Balloon Text Char"/>
    <w:basedOn w:val="DefaultParagraphFont"/>
    <w:link w:val="BalloonText"/>
    <w:uiPriority w:val="99"/>
    <w:semiHidden/>
    <w:rsid w:val="007C5FCC"/>
    <w:rPr>
      <w:rFonts w:ascii="Tahoma" w:hAnsi="Tahoma" w:cs="Tahoma"/>
      <w:sz w:val="16"/>
      <w:szCs w:val="16"/>
    </w:rPr>
  </w:style>
  <w:style w:type="character" w:styleId="Hyperlink">
    <w:name w:val="Hyperlink"/>
    <w:basedOn w:val="DefaultParagraphFont"/>
    <w:uiPriority w:val="99"/>
    <w:unhideWhenUsed/>
    <w:rsid w:val="007C5FCC"/>
    <w:rPr>
      <w:color w:val="0000FF" w:themeColor="hyperlink"/>
      <w:u w:val="single"/>
    </w:rPr>
  </w:style>
  <w:style w:type="character" w:customStyle="1" w:styleId="Heading1Char">
    <w:name w:val="Heading 1 Char"/>
    <w:basedOn w:val="DefaultParagraphFont"/>
    <w:link w:val="Heading1"/>
    <w:uiPriority w:val="9"/>
    <w:rsid w:val="00DA220C"/>
    <w:rPr>
      <w:rFonts w:asciiTheme="majorHAnsi" w:eastAsiaTheme="majorEastAsia" w:hAnsiTheme="majorHAnsi" w:cstheme="majorBidi"/>
      <w:b/>
      <w:bCs/>
      <w:color w:val="365F91" w:themeColor="accent1" w:themeShade="BF"/>
      <w:sz w:val="28"/>
      <w:szCs w:val="28"/>
    </w:rPr>
  </w:style>
  <w:style w:type="paragraph" w:styleId="Subtitle">
    <w:name w:val="Subtitle"/>
    <w:basedOn w:val="Default"/>
    <w:next w:val="Default"/>
    <w:link w:val="SubtitleChar"/>
    <w:uiPriority w:val="99"/>
    <w:qFormat/>
    <w:rsid w:val="00DA220C"/>
    <w:rPr>
      <w:color w:val="auto"/>
    </w:rPr>
  </w:style>
  <w:style w:type="character" w:customStyle="1" w:styleId="SubtitleChar">
    <w:name w:val="Subtitle Char"/>
    <w:basedOn w:val="DefaultParagraphFont"/>
    <w:link w:val="Subtitle"/>
    <w:uiPriority w:val="99"/>
    <w:rsid w:val="00DA220C"/>
    <w:rPr>
      <w:rFonts w:ascii="Times New Roman" w:hAnsi="Times New Roman" w:cs="Times New Roman"/>
      <w:szCs w:val="24"/>
    </w:rPr>
  </w:style>
  <w:style w:type="paragraph" w:styleId="NormalWeb">
    <w:name w:val="Normal (Web)"/>
    <w:basedOn w:val="Default"/>
    <w:next w:val="Default"/>
    <w:uiPriority w:val="99"/>
    <w:rsid w:val="00DA220C"/>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5C"/>
  </w:style>
  <w:style w:type="paragraph" w:styleId="Heading1">
    <w:name w:val="heading 1"/>
    <w:basedOn w:val="Normal"/>
    <w:next w:val="Normal"/>
    <w:link w:val="Heading1Char"/>
    <w:uiPriority w:val="9"/>
    <w:qFormat/>
    <w:rsid w:val="00DA22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uiPriority w:val="99"/>
    <w:qFormat/>
    <w:rsid w:val="007C5FCC"/>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C5FCC"/>
    <w:rPr>
      <w:rFonts w:ascii="Times New Roman" w:hAnsi="Times New Roman" w:cs="Times New Roman"/>
      <w:szCs w:val="24"/>
    </w:rPr>
  </w:style>
  <w:style w:type="paragraph" w:customStyle="1" w:styleId="Default">
    <w:name w:val="Default"/>
    <w:rsid w:val="007C5FCC"/>
    <w:pPr>
      <w:autoSpaceDE w:val="0"/>
      <w:autoSpaceDN w:val="0"/>
      <w:adjustRightInd w:val="0"/>
    </w:pPr>
    <w:rPr>
      <w:rFonts w:ascii="Times New Roman" w:hAnsi="Times New Roman" w:cs="Times New Roman"/>
      <w:color w:val="000000"/>
      <w:szCs w:val="24"/>
    </w:rPr>
  </w:style>
  <w:style w:type="paragraph" w:styleId="BodyText">
    <w:name w:val="Body Text"/>
    <w:basedOn w:val="Default"/>
    <w:next w:val="Default"/>
    <w:link w:val="BodyTextChar"/>
    <w:uiPriority w:val="99"/>
    <w:rsid w:val="007C5FCC"/>
    <w:rPr>
      <w:color w:val="auto"/>
    </w:rPr>
  </w:style>
  <w:style w:type="character" w:customStyle="1" w:styleId="BodyTextChar">
    <w:name w:val="Body Text Char"/>
    <w:basedOn w:val="DefaultParagraphFont"/>
    <w:link w:val="BodyText"/>
    <w:uiPriority w:val="99"/>
    <w:rsid w:val="007C5FCC"/>
    <w:rPr>
      <w:rFonts w:ascii="Times New Roman" w:hAnsi="Times New Roman" w:cs="Times New Roman"/>
      <w:szCs w:val="24"/>
    </w:rPr>
  </w:style>
  <w:style w:type="paragraph" w:styleId="BalloonText">
    <w:name w:val="Balloon Text"/>
    <w:basedOn w:val="Normal"/>
    <w:link w:val="BalloonTextChar"/>
    <w:uiPriority w:val="99"/>
    <w:semiHidden/>
    <w:unhideWhenUsed/>
    <w:rsid w:val="007C5FCC"/>
    <w:rPr>
      <w:rFonts w:ascii="Tahoma" w:hAnsi="Tahoma" w:cs="Tahoma"/>
      <w:sz w:val="16"/>
      <w:szCs w:val="16"/>
    </w:rPr>
  </w:style>
  <w:style w:type="character" w:customStyle="1" w:styleId="BalloonTextChar">
    <w:name w:val="Balloon Text Char"/>
    <w:basedOn w:val="DefaultParagraphFont"/>
    <w:link w:val="BalloonText"/>
    <w:uiPriority w:val="99"/>
    <w:semiHidden/>
    <w:rsid w:val="007C5FCC"/>
    <w:rPr>
      <w:rFonts w:ascii="Tahoma" w:hAnsi="Tahoma" w:cs="Tahoma"/>
      <w:sz w:val="16"/>
      <w:szCs w:val="16"/>
    </w:rPr>
  </w:style>
  <w:style w:type="character" w:styleId="Hyperlink">
    <w:name w:val="Hyperlink"/>
    <w:basedOn w:val="DefaultParagraphFont"/>
    <w:uiPriority w:val="99"/>
    <w:unhideWhenUsed/>
    <w:rsid w:val="007C5FCC"/>
    <w:rPr>
      <w:color w:val="0000FF" w:themeColor="hyperlink"/>
      <w:u w:val="single"/>
    </w:rPr>
  </w:style>
  <w:style w:type="character" w:customStyle="1" w:styleId="Heading1Char">
    <w:name w:val="Heading 1 Char"/>
    <w:basedOn w:val="DefaultParagraphFont"/>
    <w:link w:val="Heading1"/>
    <w:uiPriority w:val="9"/>
    <w:rsid w:val="00DA220C"/>
    <w:rPr>
      <w:rFonts w:asciiTheme="majorHAnsi" w:eastAsiaTheme="majorEastAsia" w:hAnsiTheme="majorHAnsi" w:cstheme="majorBidi"/>
      <w:b/>
      <w:bCs/>
      <w:color w:val="365F91" w:themeColor="accent1" w:themeShade="BF"/>
      <w:sz w:val="28"/>
      <w:szCs w:val="28"/>
    </w:rPr>
  </w:style>
  <w:style w:type="paragraph" w:styleId="Subtitle">
    <w:name w:val="Subtitle"/>
    <w:basedOn w:val="Default"/>
    <w:next w:val="Default"/>
    <w:link w:val="SubtitleChar"/>
    <w:uiPriority w:val="99"/>
    <w:qFormat/>
    <w:rsid w:val="00DA220C"/>
    <w:rPr>
      <w:color w:val="auto"/>
    </w:rPr>
  </w:style>
  <w:style w:type="character" w:customStyle="1" w:styleId="SubtitleChar">
    <w:name w:val="Subtitle Char"/>
    <w:basedOn w:val="DefaultParagraphFont"/>
    <w:link w:val="Subtitle"/>
    <w:uiPriority w:val="99"/>
    <w:rsid w:val="00DA220C"/>
    <w:rPr>
      <w:rFonts w:ascii="Times New Roman" w:hAnsi="Times New Roman" w:cs="Times New Roman"/>
      <w:szCs w:val="24"/>
    </w:rPr>
  </w:style>
  <w:style w:type="paragraph" w:styleId="NormalWeb">
    <w:name w:val="Normal (Web)"/>
    <w:basedOn w:val="Default"/>
    <w:next w:val="Default"/>
    <w:uiPriority w:val="99"/>
    <w:rsid w:val="00DA220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1671</Characters>
  <Application>Microsoft Office Word</Application>
  <DocSecurity>0</DocSecurity>
  <Lines>13</Lines>
  <Paragraphs>3</Paragraphs>
  <ScaleCrop>false</ScaleCrop>
  <Company>TOSHIBA</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 </cp:lastModifiedBy>
  <cp:revision>3</cp:revision>
  <dcterms:created xsi:type="dcterms:W3CDTF">2012-09-12T14:58:00Z</dcterms:created>
  <dcterms:modified xsi:type="dcterms:W3CDTF">2012-09-12T14:59:00Z</dcterms:modified>
</cp:coreProperties>
</file>